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40" w:rsidRPr="00C061A5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1A5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B5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03B51">
        <w:rPr>
          <w:rFonts w:ascii="Times New Roman" w:hAnsi="Times New Roman" w:cs="Times New Roman"/>
          <w:b/>
          <w:sz w:val="24"/>
          <w:szCs w:val="24"/>
        </w:rPr>
        <w:t xml:space="preserve"> 2019/2020. tanévre</w:t>
      </w:r>
    </w:p>
    <w:p w:rsidR="00E9489B" w:rsidRPr="00E9489B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>BUDAPESTI KOMPLEX SZAKKÉPZÉSI CENTRUM</w:t>
      </w: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51">
        <w:rPr>
          <w:rFonts w:ascii="Times New Roman" w:hAnsi="Times New Roman" w:cs="Times New Roman"/>
          <w:b/>
          <w:sz w:val="28"/>
          <w:szCs w:val="28"/>
        </w:rPr>
        <w:t>KOZMA LAJOS FAIPARI SZAKGIMNÁZIUMA</w:t>
      </w:r>
    </w:p>
    <w:p w:rsidR="00E9489B" w:rsidRDefault="00E9489B" w:rsidP="00E948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B51">
        <w:rPr>
          <w:rFonts w:ascii="Times New Roman" w:hAnsi="Times New Roman" w:cs="Times New Roman"/>
          <w:b/>
          <w:sz w:val="24"/>
          <w:szCs w:val="24"/>
        </w:rPr>
        <w:t>érettségizetteknek</w:t>
      </w:r>
      <w:proofErr w:type="gramEnd"/>
      <w:r w:rsidRPr="00F03B51">
        <w:rPr>
          <w:rFonts w:ascii="Times New Roman" w:hAnsi="Times New Roman" w:cs="Times New Roman"/>
          <w:b/>
          <w:sz w:val="24"/>
          <w:szCs w:val="24"/>
        </w:rPr>
        <w:t xml:space="preserve"> nappali 2 éves 54 543 01 faipari technikus</w:t>
      </w: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B51">
        <w:rPr>
          <w:rFonts w:ascii="Times New Roman" w:hAnsi="Times New Roman" w:cs="Times New Roman"/>
          <w:b/>
          <w:sz w:val="24"/>
          <w:szCs w:val="24"/>
        </w:rPr>
        <w:t>szakképzésre</w:t>
      </w:r>
      <w:proofErr w:type="gramEnd"/>
      <w:r w:rsidRPr="00F03B51">
        <w:rPr>
          <w:rFonts w:ascii="Times New Roman" w:hAnsi="Times New Roman" w:cs="Times New Roman"/>
          <w:b/>
          <w:sz w:val="24"/>
          <w:szCs w:val="24"/>
        </w:rPr>
        <w:t xml:space="preserve"> jelentkezők részére</w:t>
      </w:r>
    </w:p>
    <w:p w:rsidR="00E9489B" w:rsidRPr="00F03B51" w:rsidRDefault="00E9489B" w:rsidP="00E9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89B" w:rsidRPr="00F03B51" w:rsidRDefault="00E9489B" w:rsidP="00E9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Név: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Születési hely, idő: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Anyja neve: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Apa/Gondviselő neve: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Állampolgársága: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Lakcím: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Telefon: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E-mail cím: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Személyi igazolvány száma: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TAJ száma: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Közoktatási tanulói azonosító száma (OM):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Legmagasabb iskolai végzettsége: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Képesítése (szakma száma, megnevezése):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tabs>
          <w:tab w:val="left" w:pos="907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9489B" w:rsidRPr="00F03B51" w:rsidRDefault="00E9489B" w:rsidP="00E9489B">
      <w:pPr>
        <w:tabs>
          <w:tab w:val="left" w:pos="907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9489B" w:rsidRPr="00F03B51" w:rsidRDefault="00E9489B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 xml:space="preserve">Tudnivaló a képzési formáról: </w:t>
      </w:r>
      <w:r w:rsidRPr="00F03B51">
        <w:rPr>
          <w:rFonts w:ascii="Times New Roman" w:hAnsi="Times New Roman" w:cs="Times New Roman"/>
          <w:sz w:val="24"/>
          <w:szCs w:val="24"/>
        </w:rPr>
        <w:t>heti öt nap elfoglaltságot jelent nappalis tagozaton.</w:t>
      </w:r>
    </w:p>
    <w:p w:rsidR="00E9489B" w:rsidRPr="00F03B51" w:rsidRDefault="00E9489B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25 éves korig lehet jelentkezni, első és második szakama esetén ingyenes.</w:t>
      </w:r>
    </w:p>
    <w:p w:rsidR="00E9489B" w:rsidRPr="00F03B51" w:rsidRDefault="00E9489B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A jelentkezés feltétele még: érettségi bizonyítvány és az egészségügyi szakmai alkalmasság.</w:t>
      </w:r>
    </w:p>
    <w:p w:rsidR="00F03B51" w:rsidRP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Felvételi vizsga nincs.</w:t>
      </w:r>
    </w:p>
    <w:p w:rsidR="00F03B51" w:rsidRPr="00F03B51" w:rsidRDefault="00F03B51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51" w:rsidRPr="00F03B51" w:rsidRDefault="00F03B51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Meglévő OKJ végzettség esetén, - amennyiben még nem rendelkezik 2 államilag finanszírozott végzettséggel – felnőttoktatásban, esti tagozaton iskolánkban ingyenes képzésen vehet részt.</w:t>
      </w:r>
    </w:p>
    <w:p w:rsidR="00F03B51" w:rsidRPr="00F03B51" w:rsidRDefault="00F03B51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>Az iskola működési rendjét megismertem, és azt magamra nézve kötelezően elfogadom.</w:t>
      </w:r>
    </w:p>
    <w:p w:rsid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21" w:rsidRDefault="004A282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51" w:rsidRPr="004A2821" w:rsidRDefault="00F03B51" w:rsidP="004A2821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21">
        <w:rPr>
          <w:rFonts w:ascii="Times New Roman" w:hAnsi="Times New Roman" w:cs="Times New Roman"/>
          <w:sz w:val="24"/>
          <w:szCs w:val="24"/>
        </w:rPr>
        <w:t>Budapest, 2019.</w:t>
      </w:r>
      <w:r w:rsidRPr="004A2821">
        <w:rPr>
          <w:rFonts w:ascii="Times New Roman" w:hAnsi="Times New Roman" w:cs="Times New Roman"/>
          <w:sz w:val="24"/>
          <w:szCs w:val="24"/>
          <w:u w:val="dotted"/>
        </w:rPr>
        <w:tab/>
      </w:r>
      <w:r w:rsidR="004A2821" w:rsidRPr="004A2821">
        <w:rPr>
          <w:rFonts w:ascii="Times New Roman" w:hAnsi="Times New Roman" w:cs="Times New Roman"/>
          <w:sz w:val="24"/>
          <w:szCs w:val="24"/>
        </w:rPr>
        <w:t>hó</w:t>
      </w:r>
      <w:r w:rsidR="004A2821">
        <w:rPr>
          <w:rFonts w:ascii="Times New Roman" w:hAnsi="Times New Roman" w:cs="Times New Roman"/>
          <w:sz w:val="24"/>
          <w:szCs w:val="24"/>
          <w:u w:val="dotted"/>
        </w:rPr>
        <w:tab/>
      </w:r>
      <w:r w:rsidR="004A2821" w:rsidRPr="004A2821">
        <w:rPr>
          <w:rFonts w:ascii="Times New Roman" w:hAnsi="Times New Roman" w:cs="Times New Roman"/>
          <w:sz w:val="24"/>
          <w:szCs w:val="24"/>
        </w:rPr>
        <w:t>nap</w:t>
      </w: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4A2821">
      <w:pPr>
        <w:tabs>
          <w:tab w:val="left" w:pos="4678"/>
          <w:tab w:val="left" w:pos="496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4A28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282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A2821" w:rsidRPr="004A2821" w:rsidRDefault="004A2821" w:rsidP="004A2821">
      <w:pPr>
        <w:tabs>
          <w:tab w:val="left" w:pos="6379"/>
          <w:tab w:val="left" w:pos="6521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28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2821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sectPr w:rsidR="004A2821" w:rsidRPr="004A2821" w:rsidSect="00C061A5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E77"/>
    <w:multiLevelType w:val="hybridMultilevel"/>
    <w:tmpl w:val="CB1A5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D"/>
    <w:rsid w:val="000D6361"/>
    <w:rsid w:val="004A2821"/>
    <w:rsid w:val="00885ABD"/>
    <w:rsid w:val="00C061A5"/>
    <w:rsid w:val="00E9489B"/>
    <w:rsid w:val="00EA6F44"/>
    <w:rsid w:val="00F03B51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3137-C72A-4231-A8AD-4ED4AA9F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Dobrovicz Anita</dc:creator>
  <cp:keywords/>
  <dc:description/>
  <cp:lastModifiedBy>Dobrovicz Anita</cp:lastModifiedBy>
  <cp:revision>5</cp:revision>
  <dcterms:created xsi:type="dcterms:W3CDTF">2019-05-20T11:05:00Z</dcterms:created>
  <dcterms:modified xsi:type="dcterms:W3CDTF">2019-05-20T12:25:00Z</dcterms:modified>
</cp:coreProperties>
</file>