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7D" w:rsidRPr="00CF49E1" w:rsidRDefault="0030017D" w:rsidP="0030017D">
      <w:pPr>
        <w:pStyle w:val="lfej"/>
        <w:tabs>
          <w:tab w:val="clear" w:pos="4536"/>
          <w:tab w:val="clear" w:pos="9072"/>
          <w:tab w:val="left" w:pos="0"/>
          <w:tab w:val="left" w:pos="2410"/>
        </w:tabs>
        <w:ind w:firstLine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61312" behindDoc="0" locked="0" layoutInCell="1" allowOverlap="1" wp14:anchorId="707A8DB0" wp14:editId="289A976B">
            <wp:simplePos x="0" y="0"/>
            <wp:positionH relativeFrom="column">
              <wp:posOffset>5038725</wp:posOffset>
            </wp:positionH>
            <wp:positionV relativeFrom="paragraph">
              <wp:posOffset>12065</wp:posOffset>
            </wp:positionV>
            <wp:extent cx="1101600" cy="428400"/>
            <wp:effectExtent l="0" t="0" r="3810" b="0"/>
            <wp:wrapNone/>
            <wp:docPr id="10" name="Kép 10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4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135ABCE0" wp14:editId="1B0C8F0E">
            <wp:simplePos x="0" y="0"/>
            <wp:positionH relativeFrom="column">
              <wp:posOffset>104775</wp:posOffset>
            </wp:positionH>
            <wp:positionV relativeFrom="page">
              <wp:posOffset>230505</wp:posOffset>
            </wp:positionV>
            <wp:extent cx="601200" cy="543600"/>
            <wp:effectExtent l="0" t="0" r="8890" b="8890"/>
            <wp:wrapNone/>
            <wp:docPr id="13" name="Kép 13" descr="C:\Users\Dobrovitz Anit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brovitz Anita\Desktop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E23A61">
        <w:rPr>
          <w:rFonts w:ascii="Times New Roman" w:hAnsi="Times New Roman" w:cs="Times New Roman"/>
          <w:b/>
          <w:sz w:val="18"/>
          <w:szCs w:val="18"/>
        </w:rPr>
        <w:t xml:space="preserve">Budapesti Komplex </w:t>
      </w:r>
      <w:proofErr w:type="spellStart"/>
      <w:r w:rsidRPr="00E23A61">
        <w:rPr>
          <w:rFonts w:ascii="Times New Roman" w:hAnsi="Times New Roman" w:cs="Times New Roman"/>
          <w:b/>
          <w:sz w:val="18"/>
          <w:szCs w:val="18"/>
        </w:rPr>
        <w:t>SzC</w:t>
      </w:r>
      <w:proofErr w:type="spellEnd"/>
      <w:r w:rsidRPr="00E23A61">
        <w:rPr>
          <w:rFonts w:ascii="Times New Roman" w:hAnsi="Times New Roman" w:cs="Times New Roman"/>
          <w:b/>
          <w:sz w:val="18"/>
          <w:szCs w:val="18"/>
        </w:rPr>
        <w:t xml:space="preserve"> Kozma Lajos Faipari</w:t>
      </w:r>
      <w:r w:rsidR="003F04A8">
        <w:rPr>
          <w:rFonts w:ascii="Times New Roman" w:hAnsi="Times New Roman" w:cs="Times New Roman"/>
          <w:b/>
          <w:sz w:val="18"/>
          <w:szCs w:val="18"/>
        </w:rPr>
        <w:t xml:space="preserve"> és Kreatív</w:t>
      </w:r>
      <w:bookmarkStart w:id="0" w:name="_GoBack"/>
      <w:bookmarkEnd w:id="0"/>
      <w:r w:rsidRPr="00E23A6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Technikum</w:t>
      </w:r>
    </w:p>
    <w:p w:rsidR="0030017D" w:rsidRDefault="0030017D" w:rsidP="0030017D">
      <w:pPr>
        <w:pStyle w:val="lfej"/>
        <w:tabs>
          <w:tab w:val="clear" w:pos="4536"/>
          <w:tab w:val="clear" w:pos="9072"/>
          <w:tab w:val="left" w:pos="993"/>
          <w:tab w:val="left" w:pos="1134"/>
          <w:tab w:val="left" w:pos="3402"/>
        </w:tabs>
        <w:ind w:firstLine="141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23A6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041 Budapest, Deák Ferenc u. 40.</w:t>
      </w:r>
      <w:r w:rsidRPr="00A7346F">
        <w:rPr>
          <w:sz w:val="18"/>
          <w:szCs w:val="18"/>
        </w:rPr>
        <w:t xml:space="preserve"> </w:t>
      </w:r>
    </w:p>
    <w:p w:rsidR="0030017D" w:rsidRPr="00C54E6C" w:rsidRDefault="0030017D" w:rsidP="0030017D">
      <w:pPr>
        <w:pStyle w:val="lfej"/>
        <w:tabs>
          <w:tab w:val="clear" w:pos="4536"/>
          <w:tab w:val="clear" w:pos="9072"/>
          <w:tab w:val="left" w:pos="0"/>
          <w:tab w:val="left" w:pos="2127"/>
        </w:tabs>
        <w:spacing w:after="120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Tel: +</w:t>
      </w:r>
      <w:proofErr w:type="gramStart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36(</w:t>
      </w:r>
      <w:proofErr w:type="gramEnd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1)369-6655; +36(1)369-6299, E-mail:</w:t>
      </w:r>
      <w:r w:rsidRPr="00E23A61"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Pr="00E23A61">
          <w:rPr>
            <w:rStyle w:val="Hiperhivatkozs"/>
            <w:rFonts w:ascii="Times New Roman" w:hAnsi="Times New Roman" w:cs="Times New Roman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kozma@kozmafa.sulinet.hu</w:t>
        </w:r>
      </w:hyperlink>
    </w:p>
    <w:p w:rsidR="0030017D" w:rsidRPr="00C54E6C" w:rsidRDefault="0030017D" w:rsidP="0030017D">
      <w:pPr>
        <w:spacing w:before="240" w:after="5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4E6C">
        <w:rPr>
          <w:rFonts w:ascii="Times New Roman" w:hAnsi="Times New Roman" w:cs="Times New Roman"/>
          <w:i/>
          <w:sz w:val="32"/>
          <w:szCs w:val="32"/>
        </w:rPr>
        <w:t xml:space="preserve">Tájékoztató az </w:t>
      </w:r>
      <w:r w:rsidRPr="00C54E6C">
        <w:rPr>
          <w:rFonts w:ascii="Times New Roman" w:hAnsi="Times New Roman" w:cs="Times New Roman"/>
          <w:b/>
          <w:i/>
          <w:sz w:val="32"/>
          <w:szCs w:val="32"/>
          <w:u w:val="single"/>
        </w:rPr>
        <w:t>esti</w:t>
      </w:r>
      <w:r w:rsidRPr="00C54E6C">
        <w:rPr>
          <w:rFonts w:ascii="Times New Roman" w:hAnsi="Times New Roman" w:cs="Times New Roman"/>
          <w:i/>
          <w:sz w:val="32"/>
          <w:szCs w:val="32"/>
        </w:rPr>
        <w:t xml:space="preserve"> munkarendű </w:t>
      </w:r>
      <w:r w:rsidRPr="00C54E6C">
        <w:rPr>
          <w:rFonts w:ascii="Times New Roman" w:hAnsi="Times New Roman" w:cs="Times New Roman"/>
          <w:b/>
          <w:i/>
          <w:sz w:val="32"/>
          <w:szCs w:val="32"/>
          <w:u w:val="single"/>
        </w:rPr>
        <w:t>grafikus</w:t>
      </w:r>
      <w:r w:rsidRPr="00C54E6C">
        <w:rPr>
          <w:rFonts w:ascii="Times New Roman" w:hAnsi="Times New Roman" w:cs="Times New Roman"/>
          <w:i/>
          <w:sz w:val="32"/>
          <w:szCs w:val="32"/>
        </w:rPr>
        <w:t xml:space="preserve"> felnőttoktatásról</w:t>
      </w:r>
    </w:p>
    <w:p w:rsidR="0030017D" w:rsidRPr="00CF6B7F" w:rsidRDefault="0030017D" w:rsidP="0030017D">
      <w:pPr>
        <w:spacing w:after="36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6B7F">
        <w:rPr>
          <w:rFonts w:ascii="Times New Roman" w:hAnsi="Times New Roman" w:cs="Times New Roman"/>
          <w:i/>
          <w:sz w:val="18"/>
          <w:szCs w:val="18"/>
        </w:rPr>
        <w:t>A felnőttoktatás az az oktatási forma, ahol a tanuló munkahelyi, családi vagy más irányú elfoglaltsághoz, a meglévő ismeretekhez és életkorhoz igazoldó iskolai oktatásban vesz részt.</w:t>
      </w:r>
    </w:p>
    <w:p w:rsidR="0030017D" w:rsidRPr="00C54E6C" w:rsidRDefault="0030017D" w:rsidP="003001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E6C">
        <w:rPr>
          <w:rFonts w:ascii="Times New Roman" w:hAnsi="Times New Roman" w:cs="Times New Roman"/>
          <w:b/>
          <w:sz w:val="24"/>
          <w:szCs w:val="24"/>
          <w:u w:val="single"/>
        </w:rPr>
        <w:t>Pályatükör:</w:t>
      </w:r>
      <w:r w:rsidRPr="0030017D">
        <w:rPr>
          <w:rFonts w:ascii="Calibri" w:hAnsi="Calibri" w:cs="Calibri"/>
          <w:noProof/>
          <w:color w:val="1F497D"/>
          <w:lang w:eastAsia="hu-HU"/>
        </w:rPr>
        <w:t xml:space="preserve"> </w:t>
      </w:r>
    </w:p>
    <w:p w:rsidR="0030017D" w:rsidRDefault="0030017D" w:rsidP="003001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6C">
        <w:rPr>
          <w:rFonts w:ascii="Times New Roman" w:hAnsi="Times New Roman" w:cs="Times New Roman"/>
          <w:sz w:val="24"/>
          <w:szCs w:val="24"/>
        </w:rPr>
        <w:t>A grafikus számítógépes programokkal portfóliót, projectet készít, arculattervezéssel foglalkozik, kisebb önálló tervezési munkát végez.</w:t>
      </w:r>
    </w:p>
    <w:p w:rsidR="0030017D" w:rsidRPr="00C54E6C" w:rsidRDefault="0030017D" w:rsidP="0030017D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201A7">
        <w:rPr>
          <w:rFonts w:ascii="Times New Roman" w:hAnsi="Times New Roman" w:cs="Times New Roman"/>
          <w:b/>
          <w:sz w:val="24"/>
          <w:szCs w:val="24"/>
          <w:u w:val="single"/>
        </w:rPr>
        <w:t>Jelentkezni</w:t>
      </w:r>
      <w:r w:rsidRPr="00D201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699">
        <w:rPr>
          <w:rFonts w:ascii="Times New Roman" w:hAnsi="Times New Roman" w:cs="Times New Roman"/>
          <w:sz w:val="24"/>
          <w:szCs w:val="24"/>
        </w:rPr>
        <w:t xml:space="preserve">a </w:t>
      </w:r>
      <w:hyperlink r:id="rId11" w:history="1">
        <w:r w:rsidRPr="005F4699">
          <w:rPr>
            <w:rStyle w:val="Hiperhivatkozs"/>
            <w:rFonts w:ascii="Times New Roman" w:hAnsi="Times New Roman" w:cs="Times New Roman"/>
            <w:sz w:val="24"/>
            <w:szCs w:val="24"/>
          </w:rPr>
          <w:t>www.bkszc.hu</w:t>
        </w:r>
      </w:hyperlink>
      <w:r w:rsidRPr="005F4699">
        <w:rPr>
          <w:rFonts w:ascii="Times New Roman" w:hAnsi="Times New Roman" w:cs="Times New Roman"/>
          <w:sz w:val="24"/>
          <w:szCs w:val="24"/>
        </w:rPr>
        <w:t xml:space="preserve"> oldalon keresztül lehet. </w:t>
      </w:r>
      <w:r>
        <w:rPr>
          <w:rFonts w:ascii="Times New Roman" w:hAnsi="Times New Roman" w:cs="Times New Roman"/>
          <w:sz w:val="24"/>
          <w:szCs w:val="24"/>
        </w:rPr>
        <w:t>Az „Ingyenes Szakmai oktatás felnőttképzésben”</w:t>
      </w:r>
      <w:r w:rsidRPr="005F4699">
        <w:rPr>
          <w:rFonts w:ascii="Times New Roman" w:hAnsi="Times New Roman" w:cs="Times New Roman"/>
          <w:sz w:val="24"/>
          <w:szCs w:val="24"/>
        </w:rPr>
        <w:t xml:space="preserve"> ikonra kattintva ki kell keresni </w:t>
      </w:r>
      <w:r>
        <w:rPr>
          <w:rFonts w:ascii="Times New Roman" w:hAnsi="Times New Roman" w:cs="Times New Roman"/>
          <w:sz w:val="24"/>
          <w:szCs w:val="24"/>
        </w:rPr>
        <w:t>a szakmát, és azon belül kell a jelentkezést elküldeni.</w:t>
      </w:r>
    </w:p>
    <w:p w:rsidR="0030017D" w:rsidRPr="00C54E6C" w:rsidRDefault="0030017D" w:rsidP="003001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E6C">
        <w:rPr>
          <w:rFonts w:ascii="Times New Roman" w:hAnsi="Times New Roman" w:cs="Times New Roman"/>
          <w:b/>
          <w:sz w:val="24"/>
          <w:szCs w:val="24"/>
          <w:u w:val="single"/>
        </w:rPr>
        <w:t>Egyéb tudnivalók:</w:t>
      </w:r>
    </w:p>
    <w:p w:rsidR="0030017D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83374">
        <w:rPr>
          <w:rFonts w:ascii="Times New Roman" w:hAnsi="Times New Roman" w:cs="Times New Roman"/>
          <w:b/>
          <w:sz w:val="24"/>
          <w:szCs w:val="24"/>
        </w:rPr>
        <w:t>A képzés megkezdéséhez való feltétel</w:t>
      </w:r>
      <w:r w:rsidRPr="00C54E6C">
        <w:rPr>
          <w:rFonts w:ascii="Times New Roman" w:hAnsi="Times New Roman" w:cs="Times New Roman"/>
          <w:sz w:val="24"/>
          <w:szCs w:val="24"/>
        </w:rPr>
        <w:t xml:space="preserve"> az 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>érettségi bizonyítvány megléte</w:t>
      </w:r>
      <w:r w:rsidRPr="00C54E6C">
        <w:rPr>
          <w:rFonts w:ascii="Times New Roman" w:hAnsi="Times New Roman" w:cs="Times New Roman"/>
          <w:sz w:val="24"/>
          <w:szCs w:val="24"/>
        </w:rPr>
        <w:t xml:space="preserve">, illetve a képzésre irányuló 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>orvosi alkalmassági vizsgálaton való megfelelés</w:t>
      </w:r>
      <w:r w:rsidRPr="00C54E6C">
        <w:rPr>
          <w:rFonts w:ascii="Times New Roman" w:hAnsi="Times New Roman" w:cs="Times New Roman"/>
          <w:sz w:val="24"/>
          <w:szCs w:val="24"/>
        </w:rPr>
        <w:t xml:space="preserve">. (Kizáró ok lehet valamilyen szintű látásprobléma, színtévesztés, </w:t>
      </w:r>
      <w:proofErr w:type="spellStart"/>
      <w:r w:rsidRPr="00C54E6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C54E6C">
        <w:rPr>
          <w:rFonts w:ascii="Times New Roman" w:hAnsi="Times New Roman" w:cs="Times New Roman"/>
          <w:sz w:val="24"/>
          <w:szCs w:val="24"/>
        </w:rPr>
        <w:t xml:space="preserve">…). </w:t>
      </w:r>
      <w:r>
        <w:rPr>
          <w:rFonts w:ascii="Times New Roman" w:hAnsi="Times New Roman" w:cs="Times New Roman"/>
          <w:sz w:val="24"/>
          <w:szCs w:val="24"/>
        </w:rPr>
        <w:t>A kerettanterv előírja</w:t>
      </w:r>
      <w:r w:rsidRPr="00C54E6C">
        <w:rPr>
          <w:rFonts w:ascii="Times New Roman" w:hAnsi="Times New Roman" w:cs="Times New Roman"/>
          <w:sz w:val="24"/>
          <w:szCs w:val="24"/>
        </w:rPr>
        <w:t xml:space="preserve"> a </w:t>
      </w:r>
      <w:r w:rsidR="00407395">
        <w:rPr>
          <w:rFonts w:ascii="Times New Roman" w:hAnsi="Times New Roman" w:cs="Times New Roman"/>
          <w:sz w:val="24"/>
          <w:szCs w:val="24"/>
          <w:u w:val="single"/>
        </w:rPr>
        <w:t>pályaalkalmassági rajz felmérésen</w:t>
      </w:r>
      <w:r w:rsidRPr="00C54E6C">
        <w:rPr>
          <w:rFonts w:ascii="Times New Roman" w:hAnsi="Times New Roman" w:cs="Times New Roman"/>
          <w:sz w:val="24"/>
          <w:szCs w:val="24"/>
          <w:u w:val="single"/>
        </w:rPr>
        <w:t xml:space="preserve"> lévő megfelelést</w:t>
      </w:r>
      <w:r>
        <w:rPr>
          <w:rFonts w:ascii="Times New Roman" w:hAnsi="Times New Roman" w:cs="Times New Roman"/>
          <w:sz w:val="24"/>
          <w:szCs w:val="24"/>
        </w:rPr>
        <w:t xml:space="preserve"> is, ami</w:t>
      </w:r>
      <w:r w:rsidRPr="00C54E6C">
        <w:rPr>
          <w:rFonts w:ascii="Times New Roman" w:hAnsi="Times New Roman" w:cs="Times New Roman"/>
          <w:sz w:val="24"/>
          <w:szCs w:val="24"/>
        </w:rPr>
        <w:t xml:space="preserve"> 1</w:t>
      </w:r>
      <w:r w:rsidR="00385E03">
        <w:rPr>
          <w:rFonts w:ascii="Times New Roman" w:hAnsi="Times New Roman" w:cs="Times New Roman"/>
          <w:sz w:val="24"/>
          <w:szCs w:val="24"/>
        </w:rPr>
        <w:t>-2</w:t>
      </w:r>
      <w:r w:rsidRPr="00C54E6C">
        <w:rPr>
          <w:rFonts w:ascii="Times New Roman" w:hAnsi="Times New Roman" w:cs="Times New Roman"/>
          <w:sz w:val="24"/>
          <w:szCs w:val="24"/>
        </w:rPr>
        <w:t xml:space="preserve"> órás rajzfelmérésből és egy rövid elbeszélgetésből áll.</w:t>
      </w:r>
    </w:p>
    <w:p w:rsidR="0030017D" w:rsidRPr="00C54E6C" w:rsidRDefault="0030017D" w:rsidP="0030017D">
      <w:pPr>
        <w:pStyle w:val="Listaszerbekezds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0017D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474E">
        <w:rPr>
          <w:rFonts w:ascii="Times New Roman" w:hAnsi="Times New Roman" w:cs="Times New Roman"/>
          <w:sz w:val="20"/>
          <w:szCs w:val="20"/>
        </w:rPr>
        <w:t>Esti munkarend szerinti</w:t>
      </w:r>
      <w:r>
        <w:rPr>
          <w:rFonts w:ascii="Times New Roman" w:hAnsi="Times New Roman" w:cs="Times New Roman"/>
          <w:sz w:val="20"/>
          <w:szCs w:val="20"/>
        </w:rPr>
        <w:t xml:space="preserve"> ingyenes</w:t>
      </w:r>
      <w:r w:rsidRPr="0007474E">
        <w:rPr>
          <w:rFonts w:ascii="Times New Roman" w:hAnsi="Times New Roman" w:cs="Times New Roman"/>
          <w:sz w:val="20"/>
          <w:szCs w:val="20"/>
        </w:rPr>
        <w:t xml:space="preserve"> felnőttoktatásra az járhat, akinek nincs, vagy csak egy államilag elismert szakképesítése van (a ráépülés nem számít második szakképesítésnek) és e</w:t>
      </w:r>
      <w:r>
        <w:rPr>
          <w:rFonts w:ascii="Times New Roman" w:hAnsi="Times New Roman" w:cs="Times New Roman"/>
          <w:sz w:val="20"/>
          <w:szCs w:val="20"/>
        </w:rPr>
        <w:t>lmúlt 16 éves, így a főiskola vagy egyetemi diploma nem zárja ki a képzés elvégzését.</w:t>
      </w:r>
    </w:p>
    <w:p w:rsidR="0030017D" w:rsidRPr="00CF6B7F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nem felel meg az ingyenes képzés elkezdéséhez, kérem, szíveskedjen felkeresni a Budapesti Komplex Szakképzési Centrumot (BKSZC) a tandíj összegével kapcsolatban a következő elérhetőségen.</w:t>
      </w:r>
      <w:r w:rsidRPr="00CF6B7F">
        <w:rPr>
          <w:rFonts w:ascii="Times New Roman" w:hAnsi="Times New Roman" w:cs="Times New Roman"/>
          <w:sz w:val="20"/>
          <w:szCs w:val="20"/>
        </w:rPr>
        <w:t xml:space="preserve"> Tel</w:t>
      </w:r>
      <w:proofErr w:type="gramStart"/>
      <w:r w:rsidRPr="00CF6B7F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CF6B7F">
        <w:rPr>
          <w:rFonts w:ascii="Times New Roman" w:hAnsi="Times New Roman" w:cs="Times New Roman"/>
          <w:sz w:val="20"/>
          <w:szCs w:val="20"/>
        </w:rPr>
        <w:t xml:space="preserve"> 06-1- 585-8058, 06-30-826-9918.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A képzésre korhatár nélkül lehet jelentkezni.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2 éves</w:t>
      </w:r>
      <w:r w:rsidRPr="0007474E">
        <w:rPr>
          <w:rFonts w:ascii="Times New Roman" w:hAnsi="Times New Roman" w:cs="Times New Roman"/>
          <w:sz w:val="20"/>
          <w:szCs w:val="20"/>
        </w:rPr>
        <w:t xml:space="preserve">, mely heti 3 </w:t>
      </w:r>
      <w:r>
        <w:rPr>
          <w:rFonts w:ascii="Times New Roman" w:hAnsi="Times New Roman" w:cs="Times New Roman"/>
          <w:sz w:val="20"/>
          <w:szCs w:val="20"/>
        </w:rPr>
        <w:t>napból és</w:t>
      </w:r>
      <w:r w:rsidRPr="0007474E">
        <w:rPr>
          <w:rFonts w:ascii="Times New Roman" w:hAnsi="Times New Roman" w:cs="Times New Roman"/>
          <w:sz w:val="20"/>
          <w:szCs w:val="20"/>
        </w:rPr>
        <w:t xml:space="preserve"> napi </w:t>
      </w:r>
      <w:r>
        <w:rPr>
          <w:rFonts w:ascii="Times New Roman" w:hAnsi="Times New Roman" w:cs="Times New Roman"/>
          <w:sz w:val="20"/>
          <w:szCs w:val="20"/>
        </w:rPr>
        <w:t xml:space="preserve">6 tanórából áll </w:t>
      </w:r>
      <w:r w:rsidRPr="0007474E">
        <w:rPr>
          <w:rFonts w:ascii="Times New Roman" w:hAnsi="Times New Roman" w:cs="Times New Roman"/>
          <w:sz w:val="20"/>
          <w:szCs w:val="20"/>
        </w:rPr>
        <w:t xml:space="preserve">(heti 3x6 óra). </w:t>
      </w:r>
      <w:r w:rsidRPr="004B7FB7">
        <w:rPr>
          <w:rFonts w:ascii="Times New Roman" w:hAnsi="Times New Roman" w:cs="Times New Roman"/>
          <w:sz w:val="20"/>
          <w:szCs w:val="20"/>
        </w:rPr>
        <w:t xml:space="preserve">Az oktatás hétfő, kedd és csütörtöki napokon zajlik délután 16:00-20:25 óráig. 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20 óra igazolatlan hiányzás túllépése esetén az iskola kizárással a tanuló jogviszonyát megszünteti.</w:t>
      </w:r>
    </w:p>
    <w:p w:rsidR="0030017D" w:rsidRPr="004B7FB7" w:rsidRDefault="0030017D" w:rsidP="0030017D">
      <w:pPr>
        <w:pStyle w:val="Listaszerbekezds"/>
        <w:numPr>
          <w:ilvl w:val="0"/>
          <w:numId w:val="2"/>
        </w:numPr>
        <w:tabs>
          <w:tab w:val="left" w:pos="284"/>
        </w:tabs>
        <w:spacing w:after="120" w:line="252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Egyes támogatásokat, segélyeket nem tud igénybe venni, mint például az egészségügyi támogatás (TB), családi pótlék.</w:t>
      </w:r>
      <w:r>
        <w:rPr>
          <w:rFonts w:ascii="Times New Roman" w:hAnsi="Times New Roman" w:cs="Times New Roman"/>
          <w:sz w:val="20"/>
          <w:szCs w:val="20"/>
        </w:rPr>
        <w:t xml:space="preserve"> Részletes tájékoztatásért</w:t>
      </w:r>
      <w:r w:rsidRPr="0007474E">
        <w:rPr>
          <w:rFonts w:ascii="Times New Roman" w:hAnsi="Times New Roman" w:cs="Times New Roman"/>
          <w:sz w:val="20"/>
          <w:szCs w:val="20"/>
        </w:rPr>
        <w:t xml:space="preserve"> kérjük, </w:t>
      </w:r>
      <w:r>
        <w:rPr>
          <w:rFonts w:ascii="Times New Roman" w:hAnsi="Times New Roman" w:cs="Times New Roman"/>
          <w:sz w:val="20"/>
          <w:szCs w:val="20"/>
        </w:rPr>
        <w:t xml:space="preserve">hogy </w:t>
      </w:r>
      <w:r w:rsidRPr="0007474E">
        <w:rPr>
          <w:rFonts w:ascii="Times New Roman" w:hAnsi="Times New Roman" w:cs="Times New Roman"/>
          <w:sz w:val="20"/>
          <w:szCs w:val="20"/>
        </w:rPr>
        <w:t>tájékozódjon az illetékes Kormányhivatalnál!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Az esti tagozaton tanulók igényelhetnek diákigazolványt, melyre ugyanúgy járnak a kedvezmélyek, mint a nappali tagozatra járó tanulóknak. (pl.: utazási kedvezmény)</w:t>
      </w:r>
    </w:p>
    <w:p w:rsidR="0030017D" w:rsidRPr="004B7FB7" w:rsidRDefault="0030017D" w:rsidP="0030017D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Az igénylés elindításához bármely okmányirodában egy NEK adatlapot kell kérni, és azt az iskolába lakcímkártyával együtt be kell hozni.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Felnőttoktatás esti munkarend szerinti képzésben a tanuló ingyenesen abban az esetben kaphat kollégiumi ellátást, ha még nem töltötte be a 19. életévét.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Ha a tanuló a tanórai foglalkozások több mint ötven százalékáról távol maradt, félévkor és év végén minden esetben osztályozó vizsgán köteles számot adni tudásáról. Az osztályozó vizsga alól felmentés nem adható.</w:t>
      </w:r>
    </w:p>
    <w:p w:rsidR="0030017D" w:rsidRPr="004B7FB7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 xml:space="preserve">Amennyiben, ha a </w:t>
      </w:r>
      <w:r>
        <w:rPr>
          <w:rFonts w:ascii="Times New Roman" w:hAnsi="Times New Roman" w:cs="Times New Roman"/>
          <w:sz w:val="20"/>
          <w:szCs w:val="20"/>
        </w:rPr>
        <w:t xml:space="preserve">szakmai </w:t>
      </w:r>
      <w:r w:rsidRPr="004B7FB7">
        <w:rPr>
          <w:rFonts w:ascii="Times New Roman" w:hAnsi="Times New Roman" w:cs="Times New Roman"/>
          <w:sz w:val="20"/>
          <w:szCs w:val="20"/>
        </w:rPr>
        <w:t>vizsgamunkához bármilyen anyag kell, azt a tanulónak kell állnia.</w:t>
      </w:r>
    </w:p>
    <w:p w:rsidR="0030017D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B7FB7">
        <w:rPr>
          <w:rFonts w:ascii="Times New Roman" w:hAnsi="Times New Roman" w:cs="Times New Roman"/>
          <w:sz w:val="20"/>
          <w:szCs w:val="20"/>
        </w:rPr>
        <w:t>Az órákon a saját jegyzetből dolgoznak, azonban elkelhet egy-két könyv, amit szintúgy a tanulónak kell megvásárolnia.</w:t>
      </w:r>
    </w:p>
    <w:p w:rsidR="0030017D" w:rsidRPr="008631A8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31A8">
        <w:rPr>
          <w:rFonts w:ascii="Times New Roman" w:hAnsi="Times New Roman" w:cs="Times New Roman"/>
          <w:sz w:val="20"/>
          <w:szCs w:val="20"/>
        </w:rPr>
        <w:t>A képzésen a számítógépes gyakorlat a számottevőbb, de ettől függetlenül tanulnak kézi és számítógépes programokkal való technikákat.</w:t>
      </w:r>
    </w:p>
    <w:p w:rsidR="0030017D" w:rsidRPr="00247F36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>Amennyiben érettségit még nem szerzett, akkor kérvényt kell írni az igazgatónak, hogy jelentkezni szeretne a képzésre, és érettségi törzslapkivonattal együtt ezt kell megküldeni iskolánknak. Az igazgató a felvételét engedélyezheti azzal a feltétellel, hogy októberig sikeres érettségi vizsgát kell tennie. Hogyha határidőig nem teljesíti, a tanulói jogviszonyát kizárással megszüntetjük.</w:t>
      </w:r>
    </w:p>
    <w:p w:rsidR="00E746DE" w:rsidRPr="0030017D" w:rsidRDefault="0030017D" w:rsidP="0030017D">
      <w:pPr>
        <w:pStyle w:val="Listaszerbekezds"/>
        <w:numPr>
          <w:ilvl w:val="0"/>
          <w:numId w:val="1"/>
        </w:numPr>
        <w:tabs>
          <w:tab w:val="left" w:pos="284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7F36">
        <w:rPr>
          <w:rFonts w:ascii="Times New Roman" w:hAnsi="Times New Roman" w:cs="Times New Roman"/>
          <w:sz w:val="20"/>
          <w:szCs w:val="20"/>
        </w:rPr>
        <w:t xml:space="preserve">A Központi Kerettanterv a tavalyi tanévben </w:t>
      </w:r>
      <w:r>
        <w:rPr>
          <w:rFonts w:ascii="Times New Roman" w:hAnsi="Times New Roman" w:cs="Times New Roman"/>
          <w:sz w:val="20"/>
          <w:szCs w:val="20"/>
          <w:u w:val="single"/>
        </w:rPr>
        <w:t>48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óraszámú ny</w:t>
      </w:r>
      <w:r>
        <w:rPr>
          <w:rFonts w:ascii="Times New Roman" w:hAnsi="Times New Roman" w:cs="Times New Roman"/>
          <w:sz w:val="20"/>
          <w:szCs w:val="20"/>
          <w:u w:val="single"/>
        </w:rPr>
        <w:t>ári gyakorlat teljesítését írta</w:t>
      </w:r>
      <w:r w:rsidRPr="00247F36">
        <w:rPr>
          <w:rFonts w:ascii="Times New Roman" w:hAnsi="Times New Roman" w:cs="Times New Roman"/>
          <w:sz w:val="20"/>
          <w:szCs w:val="20"/>
          <w:u w:val="single"/>
        </w:rPr>
        <w:t xml:space="preserve"> elő.</w:t>
      </w:r>
      <w:r w:rsidRPr="00247F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mely a következő tanévre változhat.</w:t>
      </w:r>
      <w:r w:rsidRPr="0030017D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t xml:space="preserve"> </w:t>
      </w:r>
    </w:p>
    <w:sectPr w:rsidR="00E746DE" w:rsidRPr="0030017D" w:rsidSect="00D201A7">
      <w:headerReference w:type="default" r:id="rId12"/>
      <w:pgSz w:w="11906" w:h="16838"/>
      <w:pgMar w:top="142" w:right="1417" w:bottom="142" w:left="1276" w:header="3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27" w:rsidRDefault="00F53B27">
      <w:pPr>
        <w:spacing w:after="0" w:line="240" w:lineRule="auto"/>
      </w:pPr>
      <w:r>
        <w:separator/>
      </w:r>
    </w:p>
  </w:endnote>
  <w:endnote w:type="continuationSeparator" w:id="0">
    <w:p w:rsidR="00F53B27" w:rsidRDefault="00F5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27" w:rsidRDefault="00F53B27">
      <w:pPr>
        <w:spacing w:after="0" w:line="240" w:lineRule="auto"/>
      </w:pPr>
      <w:r>
        <w:separator/>
      </w:r>
    </w:p>
  </w:footnote>
  <w:footnote w:type="continuationSeparator" w:id="0">
    <w:p w:rsidR="00F53B27" w:rsidRDefault="00F5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F3" w:rsidRPr="00877560" w:rsidRDefault="00F53B27" w:rsidP="00432EF3">
    <w:pPr>
      <w:pStyle w:val="lfej"/>
      <w:tabs>
        <w:tab w:val="clear" w:pos="4536"/>
        <w:tab w:val="clear" w:pos="9072"/>
        <w:tab w:val="left" w:pos="1402"/>
      </w:tabs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D0E"/>
    <w:multiLevelType w:val="hybridMultilevel"/>
    <w:tmpl w:val="771ABA98"/>
    <w:lvl w:ilvl="0" w:tplc="D8165AD0">
      <w:start w:val="1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556"/>
    <w:multiLevelType w:val="hybridMultilevel"/>
    <w:tmpl w:val="4DDC7FC0"/>
    <w:lvl w:ilvl="0" w:tplc="3D96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A"/>
    <w:rsid w:val="00144447"/>
    <w:rsid w:val="0030017D"/>
    <w:rsid w:val="00385E03"/>
    <w:rsid w:val="003F04A8"/>
    <w:rsid w:val="00407395"/>
    <w:rsid w:val="00AF5B7A"/>
    <w:rsid w:val="00E746DE"/>
    <w:rsid w:val="00F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D61"/>
  <w15:chartTrackingRefBased/>
  <w15:docId w15:val="{337B73C1-ECC5-4498-821F-B825D4C7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1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1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017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0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9AF5.1A7B2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kszc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zma@kozmafa.sulinet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Dobrovitz Anita</dc:creator>
  <cp:keywords/>
  <dc:description/>
  <cp:lastModifiedBy>Huszár Márton</cp:lastModifiedBy>
  <cp:revision>2</cp:revision>
  <dcterms:created xsi:type="dcterms:W3CDTF">2022-03-08T13:50:00Z</dcterms:created>
  <dcterms:modified xsi:type="dcterms:W3CDTF">2022-03-08T13:50:00Z</dcterms:modified>
</cp:coreProperties>
</file>